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336" w:rsidRDefault="00CC2336" w:rsidP="002822A2">
      <w:pPr>
        <w:jc w:val="both"/>
        <w:rPr>
          <w:rFonts w:ascii="Times New Roman" w:hAnsi="Times New Roman" w:cs="Times New Roman"/>
          <w:b/>
          <w:sz w:val="32"/>
          <w:szCs w:val="32"/>
        </w:rPr>
      </w:pPr>
      <w:bookmarkStart w:id="0" w:name="_GoBack"/>
      <w:bookmarkEnd w:id="0"/>
      <w:r w:rsidRPr="00CC2336">
        <w:rPr>
          <w:rFonts w:ascii="Times New Roman" w:hAnsi="Times New Roman" w:cs="Times New Roman"/>
          <w:b/>
          <w:sz w:val="32"/>
          <w:szCs w:val="32"/>
        </w:rPr>
        <w:t>Concours de nouvelles – Mission Bretonne – Décembre 2015</w:t>
      </w:r>
    </w:p>
    <w:p w:rsidR="00CC2336" w:rsidRDefault="0087252A" w:rsidP="002822A2">
      <w:pPr>
        <w:jc w:val="both"/>
        <w:rPr>
          <w:rFonts w:ascii="Times New Roman" w:hAnsi="Times New Roman" w:cs="Times New Roman"/>
          <w:b/>
          <w:sz w:val="32"/>
          <w:szCs w:val="32"/>
        </w:rPr>
      </w:pPr>
      <w:proofErr w:type="spellStart"/>
      <w:r>
        <w:rPr>
          <w:rFonts w:ascii="Times New Roman" w:hAnsi="Times New Roman" w:cs="Times New Roman"/>
          <w:b/>
          <w:sz w:val="32"/>
          <w:szCs w:val="32"/>
        </w:rPr>
        <w:t>Théme</w:t>
      </w:r>
      <w:proofErr w:type="spellEnd"/>
      <w:r>
        <w:rPr>
          <w:rFonts w:ascii="Times New Roman" w:hAnsi="Times New Roman" w:cs="Times New Roman"/>
          <w:b/>
          <w:sz w:val="32"/>
          <w:szCs w:val="32"/>
        </w:rPr>
        <w:t> :</w:t>
      </w:r>
      <w:r w:rsidR="00CC2336">
        <w:rPr>
          <w:rFonts w:ascii="Times New Roman" w:hAnsi="Times New Roman" w:cs="Times New Roman"/>
          <w:b/>
          <w:sz w:val="32"/>
          <w:szCs w:val="32"/>
        </w:rPr>
        <w:t xml:space="preserve"> jaune, vert, </w:t>
      </w:r>
      <w:r>
        <w:rPr>
          <w:rFonts w:ascii="Times New Roman" w:hAnsi="Times New Roman" w:cs="Times New Roman"/>
          <w:b/>
          <w:sz w:val="32"/>
          <w:szCs w:val="32"/>
        </w:rPr>
        <w:t xml:space="preserve">bleu </w:t>
      </w:r>
      <w:r w:rsidR="00CC2336">
        <w:rPr>
          <w:rFonts w:ascii="Times New Roman" w:hAnsi="Times New Roman" w:cs="Times New Roman"/>
          <w:b/>
          <w:sz w:val="32"/>
          <w:szCs w:val="32"/>
        </w:rPr>
        <w:t>couleurs de Bretagne.</w:t>
      </w:r>
    </w:p>
    <w:p w:rsidR="00A57190" w:rsidRDefault="00A57190" w:rsidP="002822A2">
      <w:pPr>
        <w:jc w:val="both"/>
        <w:rPr>
          <w:rFonts w:ascii="Times New Roman" w:hAnsi="Times New Roman" w:cs="Times New Roman"/>
          <w:sz w:val="28"/>
          <w:szCs w:val="28"/>
        </w:rPr>
      </w:pPr>
    </w:p>
    <w:p w:rsidR="00CC2336" w:rsidRDefault="00A57190" w:rsidP="002822A2">
      <w:pPr>
        <w:jc w:val="both"/>
        <w:rPr>
          <w:rFonts w:ascii="Times New Roman" w:hAnsi="Times New Roman" w:cs="Times New Roman"/>
          <w:sz w:val="28"/>
          <w:szCs w:val="28"/>
        </w:rPr>
      </w:pPr>
      <w:r w:rsidRPr="00A57190">
        <w:rPr>
          <w:rFonts w:ascii="Times New Roman" w:hAnsi="Times New Roman" w:cs="Times New Roman"/>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L’ECAILLER.  </w:t>
      </w:r>
      <w:r>
        <w:rPr>
          <w:rFonts w:ascii="Times New Roman" w:hAnsi="Times New Roman" w:cs="Times New Roman"/>
          <w:sz w:val="28"/>
          <w:szCs w:val="28"/>
        </w:rPr>
        <w:t xml:space="preserve">         </w:t>
      </w:r>
      <w:r w:rsidR="00CC2336" w:rsidRPr="005F2A6F">
        <w:rPr>
          <w:rFonts w:ascii="Times New Roman" w:hAnsi="Times New Roman" w:cs="Times New Roman"/>
          <w:sz w:val="28"/>
          <w:szCs w:val="28"/>
        </w:rPr>
        <w:t>Auteur : Dominique Gouteron</w:t>
      </w:r>
    </w:p>
    <w:p w:rsidR="00A57190" w:rsidRPr="005F2A6F" w:rsidRDefault="00A57190" w:rsidP="002822A2">
      <w:pPr>
        <w:jc w:val="both"/>
        <w:rPr>
          <w:rFonts w:ascii="Times New Roman" w:hAnsi="Times New Roman" w:cs="Times New Roman"/>
          <w:sz w:val="28"/>
          <w:szCs w:val="28"/>
        </w:rPr>
      </w:pPr>
    </w:p>
    <w:p w:rsidR="00CC2336" w:rsidRDefault="00CC2336" w:rsidP="002822A2">
      <w:pPr>
        <w:jc w:val="both"/>
        <w:rPr>
          <w:rFonts w:ascii="Times New Roman" w:hAnsi="Times New Roman" w:cs="Times New Roman"/>
          <w:sz w:val="24"/>
          <w:szCs w:val="24"/>
        </w:rPr>
      </w:pPr>
    </w:p>
    <w:p w:rsidR="00D24690" w:rsidRDefault="002822A2" w:rsidP="002822A2">
      <w:pPr>
        <w:jc w:val="both"/>
        <w:rPr>
          <w:rFonts w:ascii="Times New Roman" w:hAnsi="Times New Roman" w:cs="Times New Roman"/>
          <w:sz w:val="24"/>
          <w:szCs w:val="24"/>
        </w:rPr>
      </w:pPr>
      <w:r w:rsidRPr="002822A2">
        <w:rPr>
          <w:rFonts w:ascii="Times New Roman" w:hAnsi="Times New Roman" w:cs="Times New Roman"/>
          <w:sz w:val="24"/>
          <w:szCs w:val="24"/>
        </w:rPr>
        <w:t xml:space="preserve">Lorsque la voiture quittait </w:t>
      </w:r>
      <w:proofErr w:type="spellStart"/>
      <w:r w:rsidRPr="002822A2">
        <w:rPr>
          <w:rFonts w:ascii="Times New Roman" w:hAnsi="Times New Roman" w:cs="Times New Roman"/>
          <w:sz w:val="24"/>
          <w:szCs w:val="24"/>
        </w:rPr>
        <w:t>Ploneïs</w:t>
      </w:r>
      <w:proofErr w:type="spellEnd"/>
      <w:r w:rsidRPr="002822A2">
        <w:rPr>
          <w:rFonts w:ascii="Times New Roman" w:hAnsi="Times New Roman" w:cs="Times New Roman"/>
          <w:sz w:val="24"/>
          <w:szCs w:val="24"/>
        </w:rPr>
        <w:t xml:space="preserve"> et plongeait vers Douarnenez, ma mère, avec une joie réservée à ce moment précis, nous disait « Regardez, les enfants, on voit la mer ». En reprenant les photos amassées depu</w:t>
      </w:r>
      <w:r w:rsidR="00FB533F">
        <w:rPr>
          <w:rFonts w:ascii="Times New Roman" w:hAnsi="Times New Roman" w:cs="Times New Roman"/>
          <w:sz w:val="24"/>
          <w:szCs w:val="24"/>
        </w:rPr>
        <w:t>is tant d’années pour offrir à m</w:t>
      </w:r>
      <w:r w:rsidRPr="002822A2">
        <w:rPr>
          <w:rFonts w:ascii="Times New Roman" w:hAnsi="Times New Roman" w:cs="Times New Roman"/>
          <w:sz w:val="24"/>
          <w:szCs w:val="24"/>
        </w:rPr>
        <w:t>es enfants des albums de leur ascendance, je retrouvais les phrases rituelles et les lieux des vacances bretonnes de ma prime jeunesse. La photo des cousins saisis à l’heure du goûter, lorsque les serviettes de bain ne suffisaient pas à vous réchauffer au sortir de l’eau glacée, mais qu’un « </w:t>
      </w:r>
      <w:proofErr w:type="spellStart"/>
      <w:r w:rsidRPr="002822A2">
        <w:rPr>
          <w:rFonts w:ascii="Times New Roman" w:hAnsi="Times New Roman" w:cs="Times New Roman"/>
          <w:sz w:val="24"/>
          <w:szCs w:val="24"/>
        </w:rPr>
        <w:t>choco</w:t>
      </w:r>
      <w:proofErr w:type="spellEnd"/>
      <w:r w:rsidRPr="002822A2">
        <w:rPr>
          <w:rFonts w:ascii="Times New Roman" w:hAnsi="Times New Roman" w:cs="Times New Roman"/>
          <w:sz w:val="24"/>
          <w:szCs w:val="24"/>
        </w:rPr>
        <w:t xml:space="preserve"> BN » y parvenait aisément. </w:t>
      </w:r>
    </w:p>
    <w:p w:rsidR="002822A2" w:rsidRPr="002822A2" w:rsidRDefault="002822A2" w:rsidP="002822A2">
      <w:pPr>
        <w:jc w:val="both"/>
        <w:rPr>
          <w:rFonts w:ascii="Times New Roman" w:hAnsi="Times New Roman" w:cs="Times New Roman"/>
          <w:sz w:val="24"/>
          <w:szCs w:val="24"/>
        </w:rPr>
      </w:pPr>
      <w:r w:rsidRPr="002822A2">
        <w:rPr>
          <w:rFonts w:ascii="Times New Roman" w:hAnsi="Times New Roman" w:cs="Times New Roman"/>
          <w:sz w:val="24"/>
          <w:szCs w:val="24"/>
        </w:rPr>
        <w:t xml:space="preserve">La photo des clients fidèles, assis dans le jardin anglais ou encore  à l’abri du vent sous la gloriette de la roseraie, où les coiffes de dentelles des villageoises alentour, serveuses en saison, tanguaient au-dessus des strictes robes noires comme des voiliers </w:t>
      </w:r>
      <w:proofErr w:type="gramStart"/>
      <w:r w:rsidRPr="002822A2">
        <w:rPr>
          <w:rFonts w:ascii="Times New Roman" w:hAnsi="Times New Roman" w:cs="Times New Roman"/>
          <w:sz w:val="24"/>
          <w:szCs w:val="24"/>
        </w:rPr>
        <w:t>observés</w:t>
      </w:r>
      <w:proofErr w:type="gramEnd"/>
      <w:r w:rsidRPr="002822A2">
        <w:rPr>
          <w:rFonts w:ascii="Times New Roman" w:hAnsi="Times New Roman" w:cs="Times New Roman"/>
          <w:sz w:val="24"/>
          <w:szCs w:val="24"/>
        </w:rPr>
        <w:t xml:space="preserve"> à la longue vue sur mer de tempête. Chaque photo était un poignard planté dans le cœur à l’endroit de la mélancolie. </w:t>
      </w:r>
    </w:p>
    <w:p w:rsidR="002822A2" w:rsidRPr="002822A2" w:rsidRDefault="002822A2" w:rsidP="002822A2">
      <w:pPr>
        <w:jc w:val="both"/>
        <w:rPr>
          <w:rFonts w:ascii="Times New Roman" w:hAnsi="Times New Roman" w:cs="Times New Roman"/>
          <w:sz w:val="24"/>
          <w:szCs w:val="24"/>
        </w:rPr>
      </w:pPr>
      <w:r w:rsidRPr="002822A2">
        <w:rPr>
          <w:rFonts w:ascii="Times New Roman" w:hAnsi="Times New Roman" w:cs="Times New Roman"/>
          <w:sz w:val="24"/>
          <w:szCs w:val="24"/>
        </w:rPr>
        <w:t>J’avais couru, enfant parmi les enfants, dans les couloirs où nous réprimandaient les femmes de chambre, encourageant ainsi des jeux de cache-cache, des jeux d’enquête, des concours de silence dont elles étaient les enjeux, les victimes et les complices. J’avais couru, inconsciente des travaux des adultes qui m’entouraient.</w:t>
      </w:r>
    </w:p>
    <w:p w:rsidR="002822A2" w:rsidRPr="002822A2" w:rsidRDefault="002822A2" w:rsidP="002822A2">
      <w:pPr>
        <w:jc w:val="both"/>
        <w:rPr>
          <w:rFonts w:ascii="Times New Roman" w:hAnsi="Times New Roman" w:cs="Times New Roman"/>
          <w:sz w:val="24"/>
          <w:szCs w:val="24"/>
        </w:rPr>
      </w:pPr>
      <w:r w:rsidRPr="002822A2">
        <w:rPr>
          <w:rFonts w:ascii="Times New Roman" w:hAnsi="Times New Roman" w:cs="Times New Roman"/>
          <w:sz w:val="24"/>
          <w:szCs w:val="24"/>
        </w:rPr>
        <w:t xml:space="preserve">Il fallait avancer, accepter d’avancer parmi les photos éparses devant moi, arriver aux clichés de la maison de banlieue, et des états successifs du jardin attenant. </w:t>
      </w:r>
    </w:p>
    <w:p w:rsidR="002822A2" w:rsidRPr="002822A2" w:rsidRDefault="002822A2" w:rsidP="002822A2">
      <w:pPr>
        <w:jc w:val="both"/>
        <w:rPr>
          <w:rFonts w:ascii="Times New Roman" w:hAnsi="Times New Roman" w:cs="Times New Roman"/>
          <w:sz w:val="24"/>
          <w:szCs w:val="24"/>
        </w:rPr>
      </w:pPr>
      <w:r w:rsidRPr="002822A2">
        <w:rPr>
          <w:rFonts w:ascii="Times New Roman" w:hAnsi="Times New Roman" w:cs="Times New Roman"/>
          <w:sz w:val="24"/>
          <w:szCs w:val="24"/>
        </w:rPr>
        <w:t>Je m’étais acharnée à recréer dans mon jardin des massifs me rappelant les parterres de l’hôtel breton, acharnée jusqu’à acquérir l’expertise du vieux jardinier en vareuse de marin. La succession des photos, triées par années, me faisait cruellement sentir le vide qui s’était emparé du jardin au fur et à mesure qu’il embellissait et que s’éloignaient les jeux d’enfants.</w:t>
      </w:r>
    </w:p>
    <w:p w:rsidR="002822A2" w:rsidRDefault="002822A2" w:rsidP="002822A2">
      <w:pPr>
        <w:jc w:val="both"/>
        <w:rPr>
          <w:rFonts w:ascii="Times New Roman" w:hAnsi="Times New Roman" w:cs="Times New Roman"/>
          <w:sz w:val="24"/>
          <w:szCs w:val="24"/>
        </w:rPr>
      </w:pPr>
      <w:r w:rsidRPr="002822A2">
        <w:rPr>
          <w:rFonts w:ascii="Times New Roman" w:hAnsi="Times New Roman" w:cs="Times New Roman"/>
          <w:sz w:val="24"/>
          <w:szCs w:val="24"/>
        </w:rPr>
        <w:t>Le papier glacé était vert et rose, et blanc, mais je me souvenais surtout de ce qui ne s’y trouvait pas, et les arbres noirs d’hiver, dressés comme des procureurs, me rappelaient chaque année ma défaite. J’avais cru pouvoir retenir le meilleur de mon jeune âge pour l’offrir à mes enfants, persuadée que la volonté y suffirait.</w:t>
      </w:r>
    </w:p>
    <w:p w:rsidR="00430884" w:rsidRDefault="00430884" w:rsidP="002822A2">
      <w:pPr>
        <w:jc w:val="both"/>
        <w:rPr>
          <w:rFonts w:ascii="Times New Roman" w:hAnsi="Times New Roman" w:cs="Times New Roman"/>
          <w:sz w:val="24"/>
          <w:szCs w:val="24"/>
        </w:rPr>
      </w:pPr>
      <w:r>
        <w:rPr>
          <w:rFonts w:ascii="Times New Roman" w:hAnsi="Times New Roman" w:cs="Times New Roman"/>
          <w:sz w:val="24"/>
          <w:szCs w:val="24"/>
        </w:rPr>
        <w:t xml:space="preserve">J’avais cru pouvoir </w:t>
      </w:r>
      <w:proofErr w:type="spellStart"/>
      <w:r>
        <w:rPr>
          <w:rFonts w:ascii="Times New Roman" w:hAnsi="Times New Roman" w:cs="Times New Roman"/>
          <w:sz w:val="24"/>
          <w:szCs w:val="24"/>
        </w:rPr>
        <w:t>re-créer</w:t>
      </w:r>
      <w:proofErr w:type="spellEnd"/>
      <w:r>
        <w:rPr>
          <w:rFonts w:ascii="Times New Roman" w:hAnsi="Times New Roman" w:cs="Times New Roman"/>
          <w:sz w:val="24"/>
          <w:szCs w:val="24"/>
        </w:rPr>
        <w:t xml:space="preserve"> les couleurs de Bretagne, les bleus si vifs de mer et de ciel, les verts anisés et les ajoncs presque orangés des cartes postales de ma mémoire.</w:t>
      </w:r>
    </w:p>
    <w:p w:rsidR="00D24690" w:rsidRDefault="00430884" w:rsidP="003E33BE">
      <w:pPr>
        <w:jc w:val="both"/>
        <w:rPr>
          <w:rFonts w:ascii="Times New Roman" w:hAnsi="Times New Roman" w:cs="Times New Roman"/>
          <w:sz w:val="24"/>
          <w:szCs w:val="24"/>
        </w:rPr>
      </w:pPr>
      <w:r>
        <w:rPr>
          <w:rFonts w:ascii="Times New Roman" w:hAnsi="Times New Roman" w:cs="Times New Roman"/>
          <w:sz w:val="24"/>
          <w:szCs w:val="24"/>
        </w:rPr>
        <w:t xml:space="preserve">Changer, il fallait changer. </w:t>
      </w:r>
    </w:p>
    <w:p w:rsidR="0006333D" w:rsidRPr="0006333D" w:rsidRDefault="00430884" w:rsidP="0006333D">
      <w:pPr>
        <w:jc w:val="both"/>
        <w:rPr>
          <w:rFonts w:ascii="Times New Roman" w:hAnsi="Times New Roman" w:cs="Times New Roman"/>
          <w:sz w:val="24"/>
          <w:szCs w:val="24"/>
        </w:rPr>
      </w:pPr>
      <w:r>
        <w:rPr>
          <w:rFonts w:ascii="Times New Roman" w:hAnsi="Times New Roman" w:cs="Times New Roman"/>
          <w:sz w:val="24"/>
          <w:szCs w:val="24"/>
        </w:rPr>
        <w:t>Presque par hasard, ce fut</w:t>
      </w:r>
      <w:r w:rsidR="002822A2">
        <w:rPr>
          <w:rFonts w:ascii="Times New Roman" w:hAnsi="Times New Roman" w:cs="Times New Roman"/>
          <w:sz w:val="24"/>
          <w:szCs w:val="24"/>
        </w:rPr>
        <w:t xml:space="preserve"> pour le quartier Montparnasse, où </w:t>
      </w:r>
      <w:r w:rsidR="002822A2" w:rsidRPr="002822A2">
        <w:rPr>
          <w:rFonts w:ascii="Times New Roman" w:hAnsi="Times New Roman" w:cs="Times New Roman"/>
          <w:sz w:val="24"/>
          <w:szCs w:val="24"/>
        </w:rPr>
        <w:t xml:space="preserve"> </w:t>
      </w:r>
      <w:r w:rsidR="0087252A">
        <w:rPr>
          <w:rFonts w:ascii="Times New Roman" w:hAnsi="Times New Roman" w:cs="Times New Roman"/>
          <w:sz w:val="24"/>
          <w:szCs w:val="24"/>
        </w:rPr>
        <w:t>j</w:t>
      </w:r>
      <w:r w:rsidR="002A596D" w:rsidRPr="003E33BE">
        <w:rPr>
          <w:rFonts w:ascii="Times New Roman" w:hAnsi="Times New Roman" w:cs="Times New Roman"/>
          <w:sz w:val="24"/>
          <w:szCs w:val="24"/>
        </w:rPr>
        <w:t>e retrouve la vareuse de marin portée par l’écailler d</w:t>
      </w:r>
      <w:r w:rsidR="002C6361">
        <w:rPr>
          <w:rFonts w:ascii="Times New Roman" w:hAnsi="Times New Roman" w:cs="Times New Roman"/>
          <w:sz w:val="24"/>
          <w:szCs w:val="24"/>
        </w:rPr>
        <w:t>e la prestigieuse brasserie de</w:t>
      </w:r>
      <w:r w:rsidR="002A596D" w:rsidRPr="003E33BE">
        <w:rPr>
          <w:rFonts w:ascii="Times New Roman" w:hAnsi="Times New Roman" w:cs="Times New Roman"/>
          <w:sz w:val="24"/>
          <w:szCs w:val="24"/>
        </w:rPr>
        <w:t xml:space="preserve"> la rue Delambre</w:t>
      </w:r>
      <w:r w:rsidR="002C6361">
        <w:rPr>
          <w:rFonts w:ascii="Times New Roman" w:hAnsi="Times New Roman" w:cs="Times New Roman"/>
          <w:sz w:val="24"/>
          <w:szCs w:val="24"/>
        </w:rPr>
        <w:t xml:space="preserve">, une </w:t>
      </w:r>
      <w:r w:rsidR="002C6361">
        <w:rPr>
          <w:rFonts w:ascii="Times New Roman" w:hAnsi="Times New Roman" w:cs="Times New Roman"/>
          <w:sz w:val="24"/>
          <w:szCs w:val="24"/>
        </w:rPr>
        <w:lastRenderedPageBreak/>
        <w:t>Brasserie d’angle, pointée comme une presqu’ile  vers le large du carrefour.</w:t>
      </w:r>
      <w:r w:rsidR="002A596D" w:rsidRPr="003E33BE">
        <w:rPr>
          <w:rFonts w:ascii="Times New Roman" w:hAnsi="Times New Roman" w:cs="Times New Roman"/>
          <w:sz w:val="24"/>
          <w:szCs w:val="24"/>
        </w:rPr>
        <w:t xml:space="preserve"> Il y a peu, j’ai appris que cet homme-là, si discret, habitait une chambre de bonne de la rue Péguy , pour pouvoir dormir en milieu de journée, lo</w:t>
      </w:r>
      <w:r w:rsidR="0087252A">
        <w:rPr>
          <w:rFonts w:ascii="Times New Roman" w:hAnsi="Times New Roman" w:cs="Times New Roman"/>
          <w:sz w:val="24"/>
          <w:szCs w:val="24"/>
        </w:rPr>
        <w:t>rsqu’aucun client ne réclame des</w:t>
      </w:r>
      <w:r w:rsidR="002A596D" w:rsidRPr="003E33BE">
        <w:rPr>
          <w:rFonts w:ascii="Times New Roman" w:hAnsi="Times New Roman" w:cs="Times New Roman"/>
          <w:sz w:val="24"/>
          <w:szCs w:val="24"/>
        </w:rPr>
        <w:t xml:space="preserve"> huîtres. Il va rentrer dans son pays bientôt pour cause de retraite. C’est un natif d’Afrique du Nord, mais peut-être bien descendant de breton. Les bretons d’ailleurs. Ceux qui ont </w:t>
      </w:r>
      <w:r>
        <w:rPr>
          <w:rFonts w:ascii="Times New Roman" w:hAnsi="Times New Roman" w:cs="Times New Roman"/>
          <w:sz w:val="24"/>
          <w:szCs w:val="24"/>
        </w:rPr>
        <w:t>fui la Bretagne</w:t>
      </w:r>
      <w:r w:rsidR="002A596D" w:rsidRPr="003E33BE">
        <w:rPr>
          <w:rFonts w:ascii="Times New Roman" w:hAnsi="Times New Roman" w:cs="Times New Roman"/>
          <w:sz w:val="24"/>
          <w:szCs w:val="24"/>
        </w:rPr>
        <w:t xml:space="preserve">, </w:t>
      </w:r>
      <w:r>
        <w:rPr>
          <w:rFonts w:ascii="Times New Roman" w:hAnsi="Times New Roman" w:cs="Times New Roman"/>
          <w:sz w:val="24"/>
          <w:szCs w:val="24"/>
        </w:rPr>
        <w:t>celle de leur quotidien gris</w:t>
      </w:r>
      <w:r w:rsidR="002A596D" w:rsidRPr="003E33BE">
        <w:rPr>
          <w:rFonts w:ascii="Times New Roman" w:hAnsi="Times New Roman" w:cs="Times New Roman"/>
          <w:sz w:val="24"/>
          <w:szCs w:val="24"/>
        </w:rPr>
        <w:t xml:space="preserve"> parce qu’ils vivaient la Bretagne pauvre, la Bretagne granitique des paysans miséreux,</w:t>
      </w:r>
      <w:r w:rsidR="003E33BE">
        <w:rPr>
          <w:rFonts w:ascii="Times New Roman" w:hAnsi="Times New Roman" w:cs="Times New Roman"/>
          <w:sz w:val="24"/>
          <w:szCs w:val="24"/>
        </w:rPr>
        <w:t xml:space="preserve"> tirant si peu de leur terre, </w:t>
      </w:r>
      <w:r w:rsidR="002A596D" w:rsidRPr="003E33BE">
        <w:rPr>
          <w:rFonts w:ascii="Times New Roman" w:hAnsi="Times New Roman" w:cs="Times New Roman"/>
          <w:sz w:val="24"/>
          <w:szCs w:val="24"/>
        </w:rPr>
        <w:t xml:space="preserve"> à la merci des mauvaises années. La Bretagne si belle et tant fuie, presqu</w:t>
      </w:r>
      <w:r w:rsidR="003E33BE">
        <w:rPr>
          <w:rFonts w:ascii="Times New Roman" w:hAnsi="Times New Roman" w:cs="Times New Roman"/>
          <w:sz w:val="24"/>
          <w:szCs w:val="24"/>
        </w:rPr>
        <w:t>’ile accrochée à la</w:t>
      </w:r>
      <w:r w:rsidR="002A596D" w:rsidRPr="003E33BE">
        <w:rPr>
          <w:rFonts w:ascii="Times New Roman" w:hAnsi="Times New Roman" w:cs="Times New Roman"/>
          <w:sz w:val="24"/>
          <w:szCs w:val="24"/>
        </w:rPr>
        <w:t xml:space="preserve"> France oublieuse de </w:t>
      </w:r>
      <w:r w:rsidR="00A57190">
        <w:rPr>
          <w:rFonts w:ascii="Times New Roman" w:hAnsi="Times New Roman" w:cs="Times New Roman"/>
          <w:sz w:val="24"/>
          <w:szCs w:val="24"/>
        </w:rPr>
        <w:t>ses frontières maritimes et de s</w:t>
      </w:r>
      <w:r w:rsidR="002A596D" w:rsidRPr="003E33BE">
        <w:rPr>
          <w:rFonts w:ascii="Times New Roman" w:hAnsi="Times New Roman" w:cs="Times New Roman"/>
          <w:sz w:val="24"/>
          <w:szCs w:val="24"/>
        </w:rPr>
        <w:t>es pays d’entre-deux.</w:t>
      </w:r>
      <w:r w:rsidR="003E33BE">
        <w:rPr>
          <w:rFonts w:ascii="Times New Roman" w:hAnsi="Times New Roman" w:cs="Times New Roman"/>
          <w:sz w:val="24"/>
          <w:szCs w:val="24"/>
        </w:rPr>
        <w:t xml:space="preserve"> Les pieds en Bretagne ou les pieds ailleurs, mais le cœur attaché de rubans no</w:t>
      </w:r>
      <w:r w:rsidR="006E3225">
        <w:rPr>
          <w:rFonts w:ascii="Times New Roman" w:hAnsi="Times New Roman" w:cs="Times New Roman"/>
          <w:sz w:val="24"/>
          <w:szCs w:val="24"/>
        </w:rPr>
        <w:t>u</w:t>
      </w:r>
      <w:r w:rsidR="003E33BE">
        <w:rPr>
          <w:rFonts w:ascii="Times New Roman" w:hAnsi="Times New Roman" w:cs="Times New Roman"/>
          <w:sz w:val="24"/>
          <w:szCs w:val="24"/>
        </w:rPr>
        <w:t xml:space="preserve">eux à la Bretagne des </w:t>
      </w:r>
      <w:r w:rsidR="0006333D">
        <w:rPr>
          <w:rFonts w:ascii="Times New Roman" w:hAnsi="Times New Roman" w:cs="Times New Roman"/>
          <w:sz w:val="24"/>
          <w:szCs w:val="24"/>
        </w:rPr>
        <w:t>gens de Terre ou des gens de Mer. La mer qui appelle parfois les pêcheurs avec une voix de sirène</w:t>
      </w:r>
      <w:r w:rsidR="0006333D" w:rsidRPr="0006333D">
        <w:rPr>
          <w:rFonts w:ascii="Times New Roman" w:hAnsi="Times New Roman" w:cs="Times New Roman"/>
          <w:sz w:val="24"/>
          <w:szCs w:val="24"/>
        </w:rPr>
        <w:t xml:space="preserve">. La mer des bateaux perdus, des requins et des pieuvres. La mer sur laquelle surnagent les  ambitieuses solitudes des marins d’été, les bouées d’enfants, les regards éblouis de soleil. La mer sous laquelle vivent les peuples carnassiers, les pinces, les dents, les tentacules, la mort lente et sûre. </w:t>
      </w:r>
    </w:p>
    <w:p w:rsidR="002A596D" w:rsidRPr="003E33BE" w:rsidRDefault="002A596D" w:rsidP="003E33BE">
      <w:pPr>
        <w:jc w:val="both"/>
        <w:rPr>
          <w:rFonts w:ascii="Times New Roman" w:hAnsi="Times New Roman" w:cs="Times New Roman"/>
          <w:sz w:val="24"/>
          <w:szCs w:val="24"/>
        </w:rPr>
      </w:pPr>
      <w:r w:rsidRPr="003E33BE">
        <w:rPr>
          <w:rFonts w:ascii="Times New Roman" w:hAnsi="Times New Roman" w:cs="Times New Roman"/>
          <w:sz w:val="24"/>
          <w:szCs w:val="24"/>
        </w:rPr>
        <w:t>Auprès de l’écai</w:t>
      </w:r>
      <w:r w:rsidR="006E3225">
        <w:rPr>
          <w:rFonts w:ascii="Times New Roman" w:hAnsi="Times New Roman" w:cs="Times New Roman"/>
          <w:sz w:val="24"/>
          <w:szCs w:val="24"/>
        </w:rPr>
        <w:t>ller, brillent les moules bleu</w:t>
      </w:r>
      <w:r w:rsidRPr="003E33BE">
        <w:rPr>
          <w:rFonts w:ascii="Times New Roman" w:hAnsi="Times New Roman" w:cs="Times New Roman"/>
          <w:sz w:val="24"/>
          <w:szCs w:val="24"/>
        </w:rPr>
        <w:t xml:space="preserve"> d’ar</w:t>
      </w:r>
      <w:r w:rsidR="002822A2">
        <w:rPr>
          <w:rFonts w:ascii="Times New Roman" w:hAnsi="Times New Roman" w:cs="Times New Roman"/>
          <w:sz w:val="24"/>
          <w:szCs w:val="24"/>
        </w:rPr>
        <w:t>doise et les huitres gris-ver</w:t>
      </w:r>
      <w:r w:rsidR="00430884">
        <w:rPr>
          <w:rFonts w:ascii="Times New Roman" w:hAnsi="Times New Roman" w:cs="Times New Roman"/>
          <w:sz w:val="24"/>
          <w:szCs w:val="24"/>
        </w:rPr>
        <w:t>t.</w:t>
      </w:r>
      <w:r w:rsidR="002822A2">
        <w:rPr>
          <w:rFonts w:ascii="Times New Roman" w:hAnsi="Times New Roman" w:cs="Times New Roman"/>
          <w:sz w:val="24"/>
          <w:szCs w:val="24"/>
        </w:rPr>
        <w:t xml:space="preserve"> Chaque soir, les lumières de ville ajoutent du jaune au paysage. Chaque soir, l’odeur d’iode flotte sur les petites îles que sont les étals de f</w:t>
      </w:r>
      <w:r w:rsidR="00430884">
        <w:rPr>
          <w:rFonts w:ascii="Times New Roman" w:hAnsi="Times New Roman" w:cs="Times New Roman"/>
          <w:sz w:val="24"/>
          <w:szCs w:val="24"/>
        </w:rPr>
        <w:t>ruits de mer</w:t>
      </w:r>
      <w:r w:rsidR="002822A2">
        <w:rPr>
          <w:rFonts w:ascii="Times New Roman" w:hAnsi="Times New Roman" w:cs="Times New Roman"/>
          <w:sz w:val="24"/>
          <w:szCs w:val="24"/>
        </w:rPr>
        <w:t>.</w:t>
      </w:r>
    </w:p>
    <w:p w:rsidR="002A596D" w:rsidRPr="003E33BE" w:rsidRDefault="002A596D" w:rsidP="003E33BE">
      <w:pPr>
        <w:jc w:val="both"/>
        <w:rPr>
          <w:rFonts w:ascii="Times New Roman" w:hAnsi="Times New Roman" w:cs="Times New Roman"/>
          <w:sz w:val="24"/>
          <w:szCs w:val="24"/>
        </w:rPr>
      </w:pPr>
      <w:r w:rsidRPr="003E33BE">
        <w:rPr>
          <w:rFonts w:ascii="Times New Roman" w:hAnsi="Times New Roman" w:cs="Times New Roman"/>
          <w:sz w:val="24"/>
          <w:szCs w:val="24"/>
        </w:rPr>
        <w:t>Connaît-il les Bretons de l’extérieur,</w:t>
      </w:r>
      <w:r w:rsidR="00430884">
        <w:rPr>
          <w:rFonts w:ascii="Times New Roman" w:hAnsi="Times New Roman" w:cs="Times New Roman"/>
          <w:sz w:val="24"/>
          <w:szCs w:val="24"/>
        </w:rPr>
        <w:t xml:space="preserve"> mon écailler,</w:t>
      </w:r>
      <w:r w:rsidRPr="003E33BE">
        <w:rPr>
          <w:rFonts w:ascii="Times New Roman" w:hAnsi="Times New Roman" w:cs="Times New Roman"/>
          <w:sz w:val="24"/>
          <w:szCs w:val="24"/>
        </w:rPr>
        <w:t xml:space="preserve"> les Bretons des îles lointaines, ceux qui ont retrouvé, des Saintes antillaises aux rives néo-zélandaises d’</w:t>
      </w:r>
      <w:proofErr w:type="spellStart"/>
      <w:r w:rsidRPr="003E33BE">
        <w:rPr>
          <w:rFonts w:ascii="Times New Roman" w:hAnsi="Times New Roman" w:cs="Times New Roman"/>
          <w:sz w:val="24"/>
          <w:szCs w:val="24"/>
        </w:rPr>
        <w:t>Akoara</w:t>
      </w:r>
      <w:proofErr w:type="spellEnd"/>
      <w:r w:rsidRPr="003E33BE">
        <w:rPr>
          <w:rFonts w:ascii="Times New Roman" w:hAnsi="Times New Roman" w:cs="Times New Roman"/>
          <w:sz w:val="24"/>
          <w:szCs w:val="24"/>
        </w:rPr>
        <w:t xml:space="preserve"> les bleus, les verts et les jaunes de Bretagne : verts plus anisés, jaunes moins saisonniers, </w:t>
      </w:r>
      <w:r w:rsidR="002C6361">
        <w:rPr>
          <w:rFonts w:ascii="Times New Roman" w:hAnsi="Times New Roman" w:cs="Times New Roman"/>
          <w:sz w:val="24"/>
          <w:szCs w:val="24"/>
        </w:rPr>
        <w:t>bleus plus mâtinés d’émeraude</w:t>
      </w:r>
      <w:r w:rsidR="00FC1C71" w:rsidRPr="003E33BE">
        <w:rPr>
          <w:rFonts w:ascii="Times New Roman" w:hAnsi="Times New Roman" w:cs="Times New Roman"/>
          <w:sz w:val="24"/>
          <w:szCs w:val="24"/>
        </w:rPr>
        <w:t> ?</w:t>
      </w:r>
    </w:p>
    <w:p w:rsidR="00D24690" w:rsidRDefault="00CC7C8F" w:rsidP="003E33BE">
      <w:pPr>
        <w:jc w:val="both"/>
        <w:rPr>
          <w:rFonts w:ascii="Times New Roman" w:hAnsi="Times New Roman" w:cs="Times New Roman"/>
          <w:sz w:val="24"/>
          <w:szCs w:val="24"/>
        </w:rPr>
      </w:pPr>
      <w:r>
        <w:rPr>
          <w:rFonts w:ascii="Times New Roman" w:hAnsi="Times New Roman" w:cs="Times New Roman"/>
          <w:sz w:val="24"/>
          <w:szCs w:val="24"/>
        </w:rPr>
        <w:t>Les Bretons de Paris retrouvent</w:t>
      </w:r>
      <w:r w:rsidR="00FC1C71" w:rsidRPr="003E33BE">
        <w:rPr>
          <w:rFonts w:ascii="Times New Roman" w:hAnsi="Times New Roman" w:cs="Times New Roman"/>
          <w:sz w:val="24"/>
          <w:szCs w:val="24"/>
        </w:rPr>
        <w:t xml:space="preserve"> </w:t>
      </w:r>
      <w:r w:rsidR="00D24690">
        <w:rPr>
          <w:rFonts w:ascii="Times New Roman" w:hAnsi="Times New Roman" w:cs="Times New Roman"/>
          <w:sz w:val="24"/>
          <w:szCs w:val="24"/>
        </w:rPr>
        <w:t xml:space="preserve">plus souvent leur Bretagne que d’autres. Mais </w:t>
      </w:r>
      <w:r>
        <w:rPr>
          <w:rFonts w:ascii="Times New Roman" w:hAnsi="Times New Roman" w:cs="Times New Roman"/>
          <w:sz w:val="24"/>
          <w:szCs w:val="24"/>
        </w:rPr>
        <w:t>sur</w:t>
      </w:r>
      <w:r w:rsidR="00FC1C71" w:rsidRPr="003E33BE">
        <w:rPr>
          <w:rFonts w:ascii="Times New Roman" w:hAnsi="Times New Roman" w:cs="Times New Roman"/>
          <w:sz w:val="24"/>
          <w:szCs w:val="24"/>
        </w:rPr>
        <w:t xml:space="preserve"> les trottoirs mouillés</w:t>
      </w:r>
      <w:r w:rsidR="00D24690">
        <w:rPr>
          <w:rFonts w:ascii="Times New Roman" w:hAnsi="Times New Roman" w:cs="Times New Roman"/>
          <w:sz w:val="24"/>
          <w:szCs w:val="24"/>
        </w:rPr>
        <w:t>, peut-être voient-ils</w:t>
      </w:r>
      <w:r w:rsidR="00FC1C71" w:rsidRPr="003E33BE">
        <w:rPr>
          <w:rFonts w:ascii="Times New Roman" w:hAnsi="Times New Roman" w:cs="Times New Roman"/>
          <w:sz w:val="24"/>
          <w:szCs w:val="24"/>
        </w:rPr>
        <w:t xml:space="preserve"> des voiles de vauriens, d’optimistes </w:t>
      </w:r>
      <w:r w:rsidR="002C6361">
        <w:rPr>
          <w:rFonts w:ascii="Times New Roman" w:hAnsi="Times New Roman" w:cs="Times New Roman"/>
          <w:sz w:val="24"/>
          <w:szCs w:val="24"/>
        </w:rPr>
        <w:t>ou  de surf</w:t>
      </w:r>
      <w:r w:rsidR="00FC1C71" w:rsidRPr="003E33BE">
        <w:rPr>
          <w:rFonts w:ascii="Times New Roman" w:hAnsi="Times New Roman" w:cs="Times New Roman"/>
          <w:sz w:val="24"/>
          <w:szCs w:val="24"/>
        </w:rPr>
        <w:t xml:space="preserve">, au hasard des reflets d’immeubles, d’arbres, de néons. </w:t>
      </w:r>
      <w:r w:rsidR="002C6361">
        <w:rPr>
          <w:rFonts w:ascii="Times New Roman" w:hAnsi="Times New Roman" w:cs="Times New Roman"/>
          <w:sz w:val="24"/>
          <w:szCs w:val="24"/>
        </w:rPr>
        <w:t xml:space="preserve">Ils vivent sous le bleu délavé des toits, ils hantent les couloirs des métros, montent dans les rames jaunes et vertes, ils vivent le travail, les fêtes des Bretons de naguère. </w:t>
      </w:r>
    </w:p>
    <w:p w:rsidR="00FC1C71" w:rsidRPr="003E33BE" w:rsidRDefault="00FC1C71" w:rsidP="003E33BE">
      <w:pPr>
        <w:jc w:val="both"/>
        <w:rPr>
          <w:rFonts w:ascii="Times New Roman" w:hAnsi="Times New Roman" w:cs="Times New Roman"/>
          <w:sz w:val="24"/>
          <w:szCs w:val="24"/>
        </w:rPr>
      </w:pPr>
      <w:r w:rsidRPr="003E33BE">
        <w:rPr>
          <w:rFonts w:ascii="Times New Roman" w:hAnsi="Times New Roman" w:cs="Times New Roman"/>
          <w:sz w:val="24"/>
          <w:szCs w:val="24"/>
        </w:rPr>
        <w:t>Les couleurs de Bretagne habillent le cœur des Bretons d’ici, rythment les battements de pieds des danseurs, des musiciens, et dans les yeux bleus, verts, bruns se lit un bonheur concentré, où la musique remplace les paroles, où le choc des verres de cidre</w:t>
      </w:r>
      <w:r w:rsidR="002C6361">
        <w:rPr>
          <w:rFonts w:ascii="Times New Roman" w:hAnsi="Times New Roman" w:cs="Times New Roman"/>
          <w:sz w:val="24"/>
          <w:szCs w:val="24"/>
        </w:rPr>
        <w:t>, la franchise des sourires, l’ouverture des bras</w:t>
      </w:r>
      <w:r w:rsidRPr="003E33BE">
        <w:rPr>
          <w:rFonts w:ascii="Times New Roman" w:hAnsi="Times New Roman" w:cs="Times New Roman"/>
          <w:sz w:val="24"/>
          <w:szCs w:val="24"/>
        </w:rPr>
        <w:t xml:space="preserve"> signent la fraternité de cœur</w:t>
      </w:r>
      <w:r w:rsidR="00CC7C8F">
        <w:rPr>
          <w:rFonts w:ascii="Times New Roman" w:hAnsi="Times New Roman" w:cs="Times New Roman"/>
          <w:sz w:val="24"/>
          <w:szCs w:val="24"/>
        </w:rPr>
        <w:t>.</w:t>
      </w:r>
    </w:p>
    <w:p w:rsidR="00FC1C71" w:rsidRPr="003E33BE" w:rsidRDefault="00D75B89" w:rsidP="003E33BE">
      <w:pPr>
        <w:jc w:val="both"/>
        <w:rPr>
          <w:rFonts w:ascii="Times New Roman" w:hAnsi="Times New Roman" w:cs="Times New Roman"/>
          <w:sz w:val="24"/>
          <w:szCs w:val="24"/>
        </w:rPr>
      </w:pPr>
      <w:r>
        <w:rPr>
          <w:rFonts w:ascii="Times New Roman" w:hAnsi="Times New Roman" w:cs="Times New Roman"/>
          <w:sz w:val="24"/>
          <w:szCs w:val="24"/>
        </w:rPr>
        <w:t xml:space="preserve">Les harpes égrènent leur musique bleu tendre, innocente comme le chant tenace d’un enfant à la voix fluette. Les accordéons portent le rouge des danseurs presqu’en transe, </w:t>
      </w:r>
      <w:r w:rsidR="00CC2336">
        <w:rPr>
          <w:rFonts w:ascii="Times New Roman" w:hAnsi="Times New Roman" w:cs="Times New Roman"/>
          <w:sz w:val="24"/>
          <w:szCs w:val="24"/>
        </w:rPr>
        <w:t>lorsque le rythme se fait sueur. Les clarinettes évoquent toujours le vert des sous-bois, créent</w:t>
      </w:r>
      <w:r w:rsidR="0087252A">
        <w:rPr>
          <w:rFonts w:ascii="Times New Roman" w:hAnsi="Times New Roman" w:cs="Times New Roman"/>
          <w:sz w:val="24"/>
          <w:szCs w:val="24"/>
        </w:rPr>
        <w:t xml:space="preserve"> le tournoiement d’une sylphide</w:t>
      </w:r>
      <w:r w:rsidR="00CC2336">
        <w:rPr>
          <w:rFonts w:ascii="Times New Roman" w:hAnsi="Times New Roman" w:cs="Times New Roman"/>
          <w:sz w:val="24"/>
          <w:szCs w:val="24"/>
        </w:rPr>
        <w:t xml:space="preserve"> ou d’un elfe gracieux entre arbres et bosquets, et vous emporte</w:t>
      </w:r>
      <w:r w:rsidR="00FB533F">
        <w:rPr>
          <w:rFonts w:ascii="Times New Roman" w:hAnsi="Times New Roman" w:cs="Times New Roman"/>
          <w:sz w:val="24"/>
          <w:szCs w:val="24"/>
        </w:rPr>
        <w:t>nt</w:t>
      </w:r>
      <w:r w:rsidR="00CC2336">
        <w:rPr>
          <w:rFonts w:ascii="Times New Roman" w:hAnsi="Times New Roman" w:cs="Times New Roman"/>
          <w:sz w:val="24"/>
          <w:szCs w:val="24"/>
        </w:rPr>
        <w:t xml:space="preserve"> dans un </w:t>
      </w:r>
      <w:proofErr w:type="spellStart"/>
      <w:r w:rsidR="00CC2336">
        <w:rPr>
          <w:rFonts w:ascii="Times New Roman" w:hAnsi="Times New Roman" w:cs="Times New Roman"/>
          <w:sz w:val="24"/>
          <w:szCs w:val="24"/>
        </w:rPr>
        <w:t>rai</w:t>
      </w:r>
      <w:proofErr w:type="spellEnd"/>
      <w:r w:rsidR="00CC2336">
        <w:rPr>
          <w:rFonts w:ascii="Times New Roman" w:hAnsi="Times New Roman" w:cs="Times New Roman"/>
          <w:sz w:val="24"/>
          <w:szCs w:val="24"/>
        </w:rPr>
        <w:t xml:space="preserve"> de soleil.</w:t>
      </w:r>
    </w:p>
    <w:p w:rsidR="00FC1C71" w:rsidRDefault="0006333D" w:rsidP="003E33BE">
      <w:pPr>
        <w:jc w:val="both"/>
        <w:rPr>
          <w:rFonts w:ascii="Times New Roman" w:hAnsi="Times New Roman" w:cs="Times New Roman"/>
          <w:sz w:val="24"/>
          <w:szCs w:val="24"/>
        </w:rPr>
      </w:pPr>
      <w:r>
        <w:rPr>
          <w:rFonts w:ascii="Times New Roman" w:hAnsi="Times New Roman" w:cs="Times New Roman"/>
          <w:sz w:val="24"/>
          <w:szCs w:val="24"/>
        </w:rPr>
        <w:t xml:space="preserve">Ainsi voit-on </w:t>
      </w:r>
      <w:r w:rsidR="00FC1C71" w:rsidRPr="003E33BE">
        <w:rPr>
          <w:rFonts w:ascii="Times New Roman" w:hAnsi="Times New Roman" w:cs="Times New Roman"/>
          <w:sz w:val="24"/>
          <w:szCs w:val="24"/>
        </w:rPr>
        <w:t>danser les couleurs du soir,</w:t>
      </w:r>
      <w:r>
        <w:rPr>
          <w:rFonts w:ascii="Times New Roman" w:hAnsi="Times New Roman" w:cs="Times New Roman"/>
          <w:sz w:val="24"/>
          <w:szCs w:val="24"/>
        </w:rPr>
        <w:t xml:space="preserve"> ou entend-on la voix du conteur aux yeux bleus, si bleus, nous plonger dans les vies d’antan, dans le contraste si grand qu’elles font avec les nôtres.</w:t>
      </w:r>
    </w:p>
    <w:p w:rsidR="0006333D" w:rsidRDefault="0006333D" w:rsidP="003E33BE">
      <w:pPr>
        <w:jc w:val="both"/>
        <w:rPr>
          <w:rFonts w:ascii="Times New Roman" w:hAnsi="Times New Roman" w:cs="Times New Roman"/>
          <w:sz w:val="24"/>
          <w:szCs w:val="24"/>
        </w:rPr>
      </w:pPr>
      <w:r>
        <w:rPr>
          <w:rFonts w:ascii="Times New Roman" w:hAnsi="Times New Roman" w:cs="Times New Roman"/>
          <w:sz w:val="24"/>
          <w:szCs w:val="24"/>
        </w:rPr>
        <w:t xml:space="preserve">L’écailler a respiré l’iode de son étal pendant plus de 30 ans. S’est-il imprégné d’un peu de Bretagne ? </w:t>
      </w:r>
      <w:proofErr w:type="spellStart"/>
      <w:r>
        <w:rPr>
          <w:rFonts w:ascii="Times New Roman" w:hAnsi="Times New Roman" w:cs="Times New Roman"/>
          <w:sz w:val="24"/>
          <w:szCs w:val="24"/>
        </w:rPr>
        <w:t>Sait-il</w:t>
      </w:r>
      <w:proofErr w:type="spellEnd"/>
      <w:r>
        <w:rPr>
          <w:rFonts w:ascii="Times New Roman" w:hAnsi="Times New Roman" w:cs="Times New Roman"/>
          <w:sz w:val="24"/>
          <w:szCs w:val="24"/>
        </w:rPr>
        <w:t xml:space="preserve"> que les couleurs de Bretagne peuvent être aussi vives que celles de Méditerranée, les jours de grand vent ?</w:t>
      </w:r>
    </w:p>
    <w:p w:rsidR="0087252A" w:rsidRDefault="0087252A" w:rsidP="003E33BE">
      <w:pPr>
        <w:jc w:val="both"/>
        <w:rPr>
          <w:rFonts w:ascii="Times New Roman" w:hAnsi="Times New Roman" w:cs="Times New Roman"/>
          <w:sz w:val="24"/>
          <w:szCs w:val="24"/>
        </w:rPr>
      </w:pPr>
      <w:r>
        <w:rPr>
          <w:rFonts w:ascii="Times New Roman" w:hAnsi="Times New Roman" w:cs="Times New Roman"/>
          <w:sz w:val="24"/>
          <w:szCs w:val="24"/>
        </w:rPr>
        <w:lastRenderedPageBreak/>
        <w:t>Peut-être ira-t-il chaque jour s’asseoir en bord de mer, nostalgique de l’odeur d’iode comme d’une drogue. Peut-</w:t>
      </w:r>
      <w:r w:rsidR="00CC7C8F">
        <w:rPr>
          <w:rFonts w:ascii="Times New Roman" w:hAnsi="Times New Roman" w:cs="Times New Roman"/>
          <w:sz w:val="24"/>
          <w:szCs w:val="24"/>
        </w:rPr>
        <w:t>être re</w:t>
      </w:r>
      <w:r>
        <w:rPr>
          <w:rFonts w:ascii="Times New Roman" w:hAnsi="Times New Roman" w:cs="Times New Roman"/>
          <w:sz w:val="24"/>
          <w:szCs w:val="24"/>
        </w:rPr>
        <w:t xml:space="preserve">gardera-t-il les rochers noirs de son pays en pensant aux goémons qui décoraient son étal et dans lesquels il savait voir de petits compagnons aux formes variées, comme sortis de l’imagination d’un dessinateur de gentils monstres pour dessins animés. </w:t>
      </w:r>
    </w:p>
    <w:p w:rsidR="0087252A" w:rsidRDefault="0087252A" w:rsidP="003E33BE">
      <w:pPr>
        <w:jc w:val="both"/>
        <w:rPr>
          <w:rFonts w:ascii="Times New Roman" w:hAnsi="Times New Roman" w:cs="Times New Roman"/>
          <w:sz w:val="24"/>
          <w:szCs w:val="24"/>
        </w:rPr>
      </w:pPr>
      <w:r>
        <w:rPr>
          <w:rFonts w:ascii="Times New Roman" w:hAnsi="Times New Roman" w:cs="Times New Roman"/>
          <w:sz w:val="24"/>
          <w:szCs w:val="24"/>
        </w:rPr>
        <w:t>L’écailler de la rue Delambre vivra peut-être dans le gris des soleils trop forts appelant l’ombre, écrasant les jaunes beiges et les verts éteints des pays plus chauds. Mais, je l’espère, il sera entouré de petits-enfants, les siens ou d’autres, qui feront vivre en lui les bleus et les verts doux des fruits de mer, les jaunes et les verts vifs des autobus q</w:t>
      </w:r>
      <w:r w:rsidR="00A57190">
        <w:rPr>
          <w:rFonts w:ascii="Times New Roman" w:hAnsi="Times New Roman" w:cs="Times New Roman"/>
          <w:sz w:val="24"/>
          <w:szCs w:val="24"/>
        </w:rPr>
        <w:t>ui ont défilé chaque jour près de</w:t>
      </w:r>
      <w:r>
        <w:rPr>
          <w:rFonts w:ascii="Times New Roman" w:hAnsi="Times New Roman" w:cs="Times New Roman"/>
          <w:sz w:val="24"/>
          <w:szCs w:val="24"/>
        </w:rPr>
        <w:t xml:space="preserve"> lui, car les enfants sont couleur, couleurs de joie et d’amour, de Bretagne ou d’ailleurs.</w:t>
      </w:r>
    </w:p>
    <w:p w:rsidR="0087252A" w:rsidRDefault="0087252A" w:rsidP="003E33BE">
      <w:pPr>
        <w:jc w:val="both"/>
        <w:rPr>
          <w:rFonts w:ascii="Times New Roman" w:hAnsi="Times New Roman" w:cs="Times New Roman"/>
          <w:sz w:val="24"/>
          <w:szCs w:val="24"/>
        </w:rPr>
      </w:pPr>
    </w:p>
    <w:p w:rsidR="00A57190" w:rsidRDefault="00A57190" w:rsidP="003E33BE">
      <w:pPr>
        <w:jc w:val="both"/>
        <w:rPr>
          <w:rFonts w:ascii="Times New Roman" w:hAnsi="Times New Roman" w:cs="Times New Roman"/>
          <w:sz w:val="24"/>
          <w:szCs w:val="24"/>
        </w:rPr>
      </w:pPr>
    </w:p>
    <w:p w:rsidR="0087252A" w:rsidRPr="003E33BE" w:rsidRDefault="0087252A" w:rsidP="003E33BE">
      <w:pPr>
        <w:jc w:val="both"/>
        <w:rPr>
          <w:rFonts w:ascii="Times New Roman" w:hAnsi="Times New Roman" w:cs="Times New Roman"/>
          <w:sz w:val="24"/>
          <w:szCs w:val="24"/>
        </w:rPr>
      </w:pPr>
      <w:r>
        <w:rPr>
          <w:rFonts w:ascii="Times New Roman" w:hAnsi="Times New Roman" w:cs="Times New Roman"/>
          <w:sz w:val="24"/>
          <w:szCs w:val="24"/>
        </w:rPr>
        <w:t>DOMINIQUE GOUTERON</w:t>
      </w:r>
      <w:r w:rsidR="00CC7C8F">
        <w:rPr>
          <w:rFonts w:ascii="Times New Roman" w:hAnsi="Times New Roman" w:cs="Times New Roman"/>
          <w:sz w:val="24"/>
          <w:szCs w:val="24"/>
        </w:rPr>
        <w:t>, décembre 2015</w:t>
      </w:r>
    </w:p>
    <w:p w:rsidR="00FC1C71" w:rsidRPr="003E33BE" w:rsidRDefault="0006333D" w:rsidP="003E33B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06333D" w:rsidRPr="003E33BE" w:rsidRDefault="00FC1C71" w:rsidP="0087252A">
      <w:pPr>
        <w:jc w:val="both"/>
        <w:rPr>
          <w:rFonts w:ascii="Times New Roman" w:hAnsi="Times New Roman" w:cs="Times New Roman"/>
          <w:sz w:val="24"/>
          <w:szCs w:val="24"/>
        </w:rPr>
      </w:pPr>
      <w:r w:rsidRPr="003E33BE">
        <w:rPr>
          <w:rFonts w:ascii="Times New Roman" w:hAnsi="Times New Roman" w:cs="Times New Roman"/>
          <w:sz w:val="24"/>
          <w:szCs w:val="24"/>
        </w:rPr>
        <w:tab/>
      </w:r>
      <w:r w:rsidRPr="003E33BE">
        <w:rPr>
          <w:rFonts w:ascii="Times New Roman" w:hAnsi="Times New Roman" w:cs="Times New Roman"/>
          <w:sz w:val="24"/>
          <w:szCs w:val="24"/>
        </w:rPr>
        <w:tab/>
        <w:t xml:space="preserve">        </w:t>
      </w:r>
    </w:p>
    <w:p w:rsidR="00FC1C71" w:rsidRPr="003E33BE" w:rsidRDefault="00FC1C71" w:rsidP="003E33BE">
      <w:pPr>
        <w:jc w:val="both"/>
        <w:rPr>
          <w:rFonts w:ascii="Times New Roman" w:hAnsi="Times New Roman" w:cs="Times New Roman"/>
          <w:sz w:val="24"/>
          <w:szCs w:val="24"/>
        </w:rPr>
      </w:pPr>
    </w:p>
    <w:sectPr w:rsidR="00FC1C71" w:rsidRPr="003E33BE" w:rsidSect="0087252A">
      <w:headerReference w:type="default" r:id="rId6"/>
      <w:footerReference w:type="default" r:id="rId7"/>
      <w:pgSz w:w="11906" w:h="16838"/>
      <w:pgMar w:top="1417" w:right="1417" w:bottom="1417"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6F2" w:rsidRDefault="00BB66F2" w:rsidP="002822A2">
      <w:pPr>
        <w:spacing w:after="0" w:line="240" w:lineRule="auto"/>
      </w:pPr>
      <w:r>
        <w:separator/>
      </w:r>
    </w:p>
  </w:endnote>
  <w:endnote w:type="continuationSeparator" w:id="0">
    <w:p w:rsidR="00BB66F2" w:rsidRDefault="00BB66F2" w:rsidP="0028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583" w:rsidRDefault="00F47583">
    <w:pPr>
      <w:pStyle w:val="Pieddepage"/>
    </w:pPr>
    <w:r>
      <w:t>Dominique Gouteron – Décembre 2015</w:t>
    </w:r>
  </w:p>
  <w:p w:rsidR="005F2A6F" w:rsidRDefault="005F2A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6F2" w:rsidRDefault="00BB66F2" w:rsidP="002822A2">
      <w:pPr>
        <w:spacing w:after="0" w:line="240" w:lineRule="auto"/>
      </w:pPr>
      <w:r>
        <w:separator/>
      </w:r>
    </w:p>
  </w:footnote>
  <w:footnote w:type="continuationSeparator" w:id="0">
    <w:p w:rsidR="00BB66F2" w:rsidRDefault="00BB66F2" w:rsidP="00282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446703"/>
      <w:docPartObj>
        <w:docPartGallery w:val="Page Numbers (Top of Page)"/>
        <w:docPartUnique/>
      </w:docPartObj>
    </w:sdtPr>
    <w:sdtEndPr/>
    <w:sdtContent>
      <w:p w:rsidR="005F2A6F" w:rsidRDefault="005F2A6F">
        <w:pPr>
          <w:pStyle w:val="En-tte"/>
          <w:jc w:val="right"/>
        </w:pPr>
        <w:r>
          <w:fldChar w:fldCharType="begin"/>
        </w:r>
        <w:r>
          <w:instrText>PAGE   \* MERGEFORMAT</w:instrText>
        </w:r>
        <w:r>
          <w:fldChar w:fldCharType="separate"/>
        </w:r>
        <w:r w:rsidR="00932A22">
          <w:rPr>
            <w:noProof/>
          </w:rPr>
          <w:t>1</w:t>
        </w:r>
        <w:r>
          <w:fldChar w:fldCharType="end"/>
        </w:r>
      </w:p>
    </w:sdtContent>
  </w:sdt>
  <w:p w:rsidR="002822A2" w:rsidRDefault="002822A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3C"/>
    <w:rsid w:val="00040310"/>
    <w:rsid w:val="0006333D"/>
    <w:rsid w:val="0007240D"/>
    <w:rsid w:val="000B67F8"/>
    <w:rsid w:val="000B78E4"/>
    <w:rsid w:val="000E4794"/>
    <w:rsid w:val="000E7A93"/>
    <w:rsid w:val="000F4B89"/>
    <w:rsid w:val="00133F54"/>
    <w:rsid w:val="001517E0"/>
    <w:rsid w:val="00180AEA"/>
    <w:rsid w:val="00186B3C"/>
    <w:rsid w:val="001A29B6"/>
    <w:rsid w:val="001B3821"/>
    <w:rsid w:val="002554E0"/>
    <w:rsid w:val="002563EC"/>
    <w:rsid w:val="002822A2"/>
    <w:rsid w:val="00282D19"/>
    <w:rsid w:val="002A596D"/>
    <w:rsid w:val="002C6361"/>
    <w:rsid w:val="002E69B8"/>
    <w:rsid w:val="003E33BE"/>
    <w:rsid w:val="004133F2"/>
    <w:rsid w:val="00430884"/>
    <w:rsid w:val="00447296"/>
    <w:rsid w:val="00454290"/>
    <w:rsid w:val="00462B3C"/>
    <w:rsid w:val="00491C98"/>
    <w:rsid w:val="004945DD"/>
    <w:rsid w:val="005207DB"/>
    <w:rsid w:val="005A58A0"/>
    <w:rsid w:val="005F2A6F"/>
    <w:rsid w:val="00616F3A"/>
    <w:rsid w:val="00625F1D"/>
    <w:rsid w:val="006613B6"/>
    <w:rsid w:val="0069639C"/>
    <w:rsid w:val="006A3647"/>
    <w:rsid w:val="006A76F0"/>
    <w:rsid w:val="006D75F6"/>
    <w:rsid w:val="006E3225"/>
    <w:rsid w:val="00724D22"/>
    <w:rsid w:val="00730CCC"/>
    <w:rsid w:val="00770F4C"/>
    <w:rsid w:val="007B3037"/>
    <w:rsid w:val="007D6B16"/>
    <w:rsid w:val="007E230A"/>
    <w:rsid w:val="0087252A"/>
    <w:rsid w:val="00875820"/>
    <w:rsid w:val="00882EC6"/>
    <w:rsid w:val="008B0A96"/>
    <w:rsid w:val="00916282"/>
    <w:rsid w:val="00932A22"/>
    <w:rsid w:val="00932C19"/>
    <w:rsid w:val="0099577B"/>
    <w:rsid w:val="009A1BDE"/>
    <w:rsid w:val="009D5699"/>
    <w:rsid w:val="009E596F"/>
    <w:rsid w:val="00A04B81"/>
    <w:rsid w:val="00A57190"/>
    <w:rsid w:val="00A67218"/>
    <w:rsid w:val="00B27DD6"/>
    <w:rsid w:val="00B67918"/>
    <w:rsid w:val="00B76548"/>
    <w:rsid w:val="00BB66F2"/>
    <w:rsid w:val="00C04FA4"/>
    <w:rsid w:val="00CA346E"/>
    <w:rsid w:val="00CA7C93"/>
    <w:rsid w:val="00CC2336"/>
    <w:rsid w:val="00CC7C8F"/>
    <w:rsid w:val="00D21575"/>
    <w:rsid w:val="00D2380C"/>
    <w:rsid w:val="00D24690"/>
    <w:rsid w:val="00D57970"/>
    <w:rsid w:val="00D75B89"/>
    <w:rsid w:val="00D8645E"/>
    <w:rsid w:val="00D9245F"/>
    <w:rsid w:val="00DC15C1"/>
    <w:rsid w:val="00E27754"/>
    <w:rsid w:val="00E5124E"/>
    <w:rsid w:val="00F34D63"/>
    <w:rsid w:val="00F47583"/>
    <w:rsid w:val="00F56954"/>
    <w:rsid w:val="00F60735"/>
    <w:rsid w:val="00FB03DB"/>
    <w:rsid w:val="00FB533F"/>
    <w:rsid w:val="00FC1C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C45A9-26EB-4321-BE99-18D96590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822A2"/>
    <w:pPr>
      <w:tabs>
        <w:tab w:val="center" w:pos="4536"/>
        <w:tab w:val="right" w:pos="9072"/>
      </w:tabs>
      <w:spacing w:after="0" w:line="240" w:lineRule="auto"/>
    </w:pPr>
  </w:style>
  <w:style w:type="character" w:customStyle="1" w:styleId="En-tteCar">
    <w:name w:val="En-tête Car"/>
    <w:basedOn w:val="Policepardfaut"/>
    <w:link w:val="En-tte"/>
    <w:uiPriority w:val="99"/>
    <w:rsid w:val="002822A2"/>
  </w:style>
  <w:style w:type="paragraph" w:styleId="Pieddepage">
    <w:name w:val="footer"/>
    <w:basedOn w:val="Normal"/>
    <w:link w:val="PieddepageCar"/>
    <w:uiPriority w:val="99"/>
    <w:unhideWhenUsed/>
    <w:rsid w:val="002822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0835">
      <w:bodyDiv w:val="1"/>
      <w:marLeft w:val="0"/>
      <w:marRight w:val="0"/>
      <w:marTop w:val="0"/>
      <w:marBottom w:val="0"/>
      <w:divBdr>
        <w:top w:val="none" w:sz="0" w:space="0" w:color="auto"/>
        <w:left w:val="none" w:sz="0" w:space="0" w:color="auto"/>
        <w:bottom w:val="none" w:sz="0" w:space="0" w:color="auto"/>
        <w:right w:val="none" w:sz="0" w:space="0" w:color="auto"/>
      </w:divBdr>
    </w:div>
    <w:div w:id="8496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1070</Words>
  <Characters>5886</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gouteron</dc:creator>
  <cp:keywords/>
  <dc:description/>
  <cp:lastModifiedBy>Damien Roucou</cp:lastModifiedBy>
  <cp:revision>2</cp:revision>
  <dcterms:created xsi:type="dcterms:W3CDTF">2017-01-04T22:35:00Z</dcterms:created>
  <dcterms:modified xsi:type="dcterms:W3CDTF">2017-01-04T22:35:00Z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-1261572941</vt:i4>
  </property>
  <property fmtid="{D5CDD505-2E9C-101B-9397-08002B2CF9AE}" pid="3" name="_NewReviewCycle">
    <vt:lpwstr/>
  </property>
  <property fmtid="{D5CDD505-2E9C-101B-9397-08002B2CF9AE}" pid="4" name="_EmailSubject">
    <vt:lpwstr>La Lettre de Prisme à ce jour</vt:lpwstr>
  </property>
  <property fmtid="{D5CDD505-2E9C-101B-9397-08002B2CF9AE}" pid="5" name="_AuthorEmail">
    <vt:lpwstr>zaydanielle@gmail.com</vt:lpwstr>
  </property>
  <property fmtid="{D5CDD505-2E9C-101B-9397-08002B2CF9AE}" pid="6" name="_AuthorEmailDisplayName">
    <vt:lpwstr>Danielle ZAY</vt:lpwstr>
  </property>
  <property fmtid="{D5CDD505-2E9C-101B-9397-08002B2CF9AE}" pid="7" name="_ReviewingToolsShownOnce">
    <vt:lpwstr/>
  </property>
</Properties>
</file>